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40E" w:rsidRPr="00584E13" w:rsidRDefault="00F5040E" w:rsidP="00F5040E">
      <w:pPr>
        <w:jc w:val="center"/>
        <w:rPr>
          <w:b/>
        </w:rPr>
      </w:pPr>
      <w:r w:rsidRPr="00584E13">
        <w:rPr>
          <w:b/>
        </w:rPr>
        <w:t>ПОЯСНИТЕЛЬНАЯ ЗАПИСКА</w:t>
      </w:r>
    </w:p>
    <w:p w:rsidR="001238F6" w:rsidRPr="0079091F" w:rsidRDefault="00F5040E" w:rsidP="001238F6">
      <w:pPr>
        <w:jc w:val="center"/>
        <w:rPr>
          <w:b/>
        </w:rPr>
      </w:pPr>
      <w:r w:rsidRPr="00584E13">
        <w:rPr>
          <w:b/>
        </w:rPr>
        <w:t xml:space="preserve">к проекту постановления администрации городского округа город Выкса </w:t>
      </w:r>
      <w:r w:rsidRPr="0079091F">
        <w:rPr>
          <w:b/>
        </w:rPr>
        <w:t xml:space="preserve">Нижегородской области </w:t>
      </w:r>
    </w:p>
    <w:p w:rsidR="00D60253" w:rsidRPr="00D60253" w:rsidRDefault="00D60253" w:rsidP="00D60253">
      <w:pPr>
        <w:jc w:val="center"/>
        <w:rPr>
          <w:b/>
        </w:rPr>
      </w:pPr>
      <w:r>
        <w:rPr>
          <w:b/>
        </w:rPr>
        <w:t>«</w:t>
      </w:r>
      <w:r w:rsidRPr="00D60253">
        <w:rPr>
          <w:b/>
        </w:rPr>
        <w:t xml:space="preserve">О внесении изменений в постановление </w:t>
      </w:r>
    </w:p>
    <w:p w:rsidR="00D60253" w:rsidRPr="00D60253" w:rsidRDefault="00D60253" w:rsidP="00D60253">
      <w:pPr>
        <w:jc w:val="center"/>
        <w:rPr>
          <w:b/>
        </w:rPr>
      </w:pPr>
      <w:r w:rsidRPr="00D60253">
        <w:rPr>
          <w:b/>
        </w:rPr>
        <w:t>администрации городского округа город Выкса</w:t>
      </w:r>
    </w:p>
    <w:p w:rsidR="00D60253" w:rsidRPr="00D60253" w:rsidRDefault="00D60253" w:rsidP="00D60253">
      <w:pPr>
        <w:jc w:val="center"/>
        <w:rPr>
          <w:b/>
        </w:rPr>
      </w:pPr>
      <w:r w:rsidRPr="00D60253">
        <w:rPr>
          <w:b/>
        </w:rPr>
        <w:t>Нижегородской области от 26 декабря 2026 года №4801 «Об утверждении административного регламента администрации городского округа город Выкса Нижегородской области по предоставлению муниципальной услуги «Включение в реестр мест (площадок) накопления твердых коммунальных отходов»</w:t>
      </w:r>
    </w:p>
    <w:p w:rsidR="0079091F" w:rsidRPr="0079091F" w:rsidRDefault="0079091F" w:rsidP="0079091F">
      <w:pPr>
        <w:ind w:firstLine="709"/>
        <w:jc w:val="both"/>
        <w:rPr>
          <w:b/>
        </w:rPr>
      </w:pPr>
    </w:p>
    <w:p w:rsidR="000119D2" w:rsidRPr="00584E13" w:rsidRDefault="000119D2" w:rsidP="001238F6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4814"/>
      </w:tblGrid>
      <w:tr w:rsidR="00F5040E" w:rsidRPr="009D1166" w:rsidTr="00DB7F78">
        <w:tc>
          <w:tcPr>
            <w:tcW w:w="562" w:type="dxa"/>
            <w:shd w:val="clear" w:color="auto" w:fill="auto"/>
          </w:tcPr>
          <w:p w:rsidR="00F5040E" w:rsidRPr="009D1166" w:rsidRDefault="00F5040E" w:rsidP="00DB7F78">
            <w:pPr>
              <w:jc w:val="center"/>
              <w:rPr>
                <w:b/>
              </w:rPr>
            </w:pPr>
          </w:p>
          <w:p w:rsidR="00F5040E" w:rsidRPr="009D1166" w:rsidRDefault="00F5040E" w:rsidP="00DB7F78">
            <w:pPr>
              <w:jc w:val="center"/>
              <w:rPr>
                <w:b/>
              </w:rPr>
            </w:pPr>
            <w:r w:rsidRPr="009D1166">
              <w:rPr>
                <w:b/>
              </w:rPr>
              <w:t>№ п/п</w:t>
            </w:r>
          </w:p>
        </w:tc>
        <w:tc>
          <w:tcPr>
            <w:tcW w:w="3969" w:type="dxa"/>
            <w:shd w:val="clear" w:color="auto" w:fill="auto"/>
          </w:tcPr>
          <w:p w:rsidR="00F5040E" w:rsidRPr="009D1166" w:rsidRDefault="00F5040E" w:rsidP="00DB7F78">
            <w:pPr>
              <w:jc w:val="center"/>
              <w:rPr>
                <w:b/>
              </w:rPr>
            </w:pPr>
            <w:r w:rsidRPr="009D1166">
              <w:rPr>
                <w:b/>
              </w:rPr>
              <w:t>Перечень сведений, которые должны быть отражены в пояснительной записке</w:t>
            </w:r>
          </w:p>
        </w:tc>
        <w:tc>
          <w:tcPr>
            <w:tcW w:w="4814" w:type="dxa"/>
            <w:shd w:val="clear" w:color="auto" w:fill="auto"/>
          </w:tcPr>
          <w:p w:rsidR="00F5040E" w:rsidRPr="009D1166" w:rsidRDefault="00F5040E" w:rsidP="00DB7F78">
            <w:pPr>
              <w:jc w:val="center"/>
              <w:rPr>
                <w:b/>
              </w:rPr>
            </w:pPr>
            <w:r w:rsidRPr="009D1166">
              <w:rPr>
                <w:b/>
              </w:rPr>
              <w:t>Сведения по проекту административного регламента</w:t>
            </w:r>
          </w:p>
        </w:tc>
      </w:tr>
      <w:tr w:rsidR="00F5040E" w:rsidRPr="009D1166" w:rsidTr="00DB7F78">
        <w:tc>
          <w:tcPr>
            <w:tcW w:w="562" w:type="dxa"/>
            <w:shd w:val="clear" w:color="auto" w:fill="auto"/>
          </w:tcPr>
          <w:p w:rsidR="00F5040E" w:rsidRPr="009D1166" w:rsidRDefault="00F5040E" w:rsidP="00DB7F78">
            <w:pPr>
              <w:jc w:val="center"/>
            </w:pPr>
            <w:r w:rsidRPr="009D1166">
              <w:t>1.</w:t>
            </w:r>
          </w:p>
        </w:tc>
        <w:tc>
          <w:tcPr>
            <w:tcW w:w="3969" w:type="dxa"/>
            <w:shd w:val="clear" w:color="auto" w:fill="auto"/>
          </w:tcPr>
          <w:p w:rsidR="00F5040E" w:rsidRPr="009D1166" w:rsidRDefault="00F5040E" w:rsidP="00DB7F78">
            <w:pPr>
              <w:jc w:val="center"/>
            </w:pPr>
            <w:r w:rsidRPr="009D1166">
              <w:t>Структурное подразделение, ответственное за разработку проекта административного регламента</w:t>
            </w:r>
          </w:p>
        </w:tc>
        <w:tc>
          <w:tcPr>
            <w:tcW w:w="4814" w:type="dxa"/>
            <w:shd w:val="clear" w:color="auto" w:fill="auto"/>
          </w:tcPr>
          <w:p w:rsidR="00F5040E" w:rsidRPr="009D1166" w:rsidRDefault="00A12BD3" w:rsidP="00A12BD3">
            <w:r>
              <w:t>Отдел правового регулирования предоставления услуг управления по разработке и экспертизе нормативных правовых актов администрации городского округа город Выкса Нижегородской области</w:t>
            </w:r>
          </w:p>
        </w:tc>
      </w:tr>
      <w:tr w:rsidR="00F5040E" w:rsidRPr="009D1166" w:rsidTr="00DB7F78">
        <w:trPr>
          <w:trHeight w:val="1786"/>
        </w:trPr>
        <w:tc>
          <w:tcPr>
            <w:tcW w:w="562" w:type="dxa"/>
            <w:shd w:val="clear" w:color="auto" w:fill="auto"/>
          </w:tcPr>
          <w:p w:rsidR="00F5040E" w:rsidRPr="009D1166" w:rsidRDefault="00F5040E" w:rsidP="00DB7F78">
            <w:pPr>
              <w:jc w:val="center"/>
            </w:pPr>
            <w:r w:rsidRPr="009D1166">
              <w:t>2.</w:t>
            </w:r>
          </w:p>
        </w:tc>
        <w:tc>
          <w:tcPr>
            <w:tcW w:w="3969" w:type="dxa"/>
            <w:shd w:val="clear" w:color="auto" w:fill="auto"/>
          </w:tcPr>
          <w:p w:rsidR="00F5040E" w:rsidRPr="009D1166" w:rsidRDefault="00F5040E" w:rsidP="00DB7F78">
            <w:pPr>
              <w:jc w:val="center"/>
            </w:pPr>
            <w:r w:rsidRPr="009D1166">
              <w:t>Информация о размещении проекта административного регламента на официальном сайте городского округа город Выкса Нижегородской области в информационно-телекоммуникационной сети «Интернет»</w:t>
            </w:r>
          </w:p>
        </w:tc>
        <w:tc>
          <w:tcPr>
            <w:tcW w:w="4814" w:type="dxa"/>
            <w:shd w:val="clear" w:color="auto" w:fill="auto"/>
          </w:tcPr>
          <w:p w:rsidR="007C7E40" w:rsidRDefault="00A12BD3" w:rsidP="007C7E40">
            <w:r w:rsidRPr="00C20466">
              <w:t>Проект</w:t>
            </w:r>
            <w:r>
              <w:t xml:space="preserve"> </w:t>
            </w:r>
            <w:r w:rsidR="007C7E40">
              <w:t>постановления администрации городского округа город Выкса Нижегородской области «</w:t>
            </w:r>
            <w:r w:rsidR="007C7E40">
              <w:t xml:space="preserve">О внесении изменений в постановление </w:t>
            </w:r>
          </w:p>
          <w:p w:rsidR="00F5040E" w:rsidRPr="009D1166" w:rsidRDefault="007C7E40" w:rsidP="00BD4682">
            <w:r>
              <w:t>администраци</w:t>
            </w:r>
            <w:r>
              <w:t xml:space="preserve">и городского округа город Выкса </w:t>
            </w:r>
            <w:r>
              <w:t>Нижегородской области от 26 декабря 2026 года №4801 «Об утверждении административного регламента администрации городского округа город Выкса Нижегородской области по предоставлению муниципальной услуги «Включение в реестр мест (площадок) накопления твердых коммунальных отходов»</w:t>
            </w:r>
            <w:r>
              <w:t xml:space="preserve"> </w:t>
            </w:r>
            <w:r w:rsidR="00A12BD3">
              <w:t>размещен</w:t>
            </w:r>
            <w:r w:rsidR="00A12BD3" w:rsidRPr="00C20466">
              <w:t xml:space="preserve"> на официальном сайт</w:t>
            </w:r>
            <w:r w:rsidR="00A12BD3">
              <w:t xml:space="preserve">е городского округа город Выкса </w:t>
            </w:r>
            <w:r w:rsidR="00A12BD3" w:rsidRPr="00C20466">
              <w:t>Нижегородской области</w:t>
            </w:r>
            <w:r w:rsidR="00A12BD3">
              <w:t xml:space="preserve"> </w:t>
            </w:r>
            <w:hyperlink r:id="rId4" w:history="1">
              <w:r w:rsidR="00A12BD3" w:rsidRPr="00BF2782">
                <w:rPr>
                  <w:rStyle w:val="a3"/>
                </w:rPr>
                <w:t>https://wyksa.nobl.ru/</w:t>
              </w:r>
            </w:hyperlink>
            <w:r w:rsidR="00A12BD3" w:rsidRPr="00C20466">
              <w:t>:</w:t>
            </w:r>
            <w:r>
              <w:t xml:space="preserve"> «24» июля</w:t>
            </w:r>
            <w:r w:rsidR="00A12BD3">
              <w:t xml:space="preserve"> 2026 года</w:t>
            </w:r>
          </w:p>
        </w:tc>
      </w:tr>
      <w:tr w:rsidR="00F5040E" w:rsidRPr="009D1166" w:rsidTr="00DB7F78">
        <w:trPr>
          <w:trHeight w:val="96"/>
        </w:trPr>
        <w:tc>
          <w:tcPr>
            <w:tcW w:w="562" w:type="dxa"/>
            <w:shd w:val="clear" w:color="auto" w:fill="auto"/>
          </w:tcPr>
          <w:p w:rsidR="00F5040E" w:rsidRPr="009D1166" w:rsidRDefault="00F5040E" w:rsidP="00DB7F78">
            <w:pPr>
              <w:jc w:val="center"/>
            </w:pPr>
            <w:r w:rsidRPr="009D1166">
              <w:t>3.</w:t>
            </w:r>
          </w:p>
        </w:tc>
        <w:tc>
          <w:tcPr>
            <w:tcW w:w="3969" w:type="dxa"/>
            <w:shd w:val="clear" w:color="auto" w:fill="auto"/>
          </w:tcPr>
          <w:p w:rsidR="00F5040E" w:rsidRPr="009D1166" w:rsidRDefault="00F5040E" w:rsidP="00DB7F78">
            <w:pPr>
              <w:jc w:val="center"/>
            </w:pPr>
            <w:r w:rsidRPr="009D1166">
              <w:t xml:space="preserve">Срок, отведенный для проведения независимой экспертизы </w:t>
            </w:r>
          </w:p>
          <w:p w:rsidR="00F5040E" w:rsidRPr="009D1166" w:rsidRDefault="00F5040E" w:rsidP="00DB7F78">
            <w:pPr>
              <w:jc w:val="center"/>
            </w:pPr>
            <w:r w:rsidRPr="009D1166">
              <w:t>(не менее 7 дней)</w:t>
            </w:r>
          </w:p>
        </w:tc>
        <w:tc>
          <w:tcPr>
            <w:tcW w:w="4814" w:type="dxa"/>
            <w:shd w:val="clear" w:color="auto" w:fill="auto"/>
          </w:tcPr>
          <w:p w:rsidR="00F5040E" w:rsidRPr="009D1166" w:rsidRDefault="007C7E40" w:rsidP="00DB7F78">
            <w:pPr>
              <w:jc w:val="center"/>
            </w:pPr>
            <w:r>
              <w:t>С «24» июля 2026 года по «30</w:t>
            </w:r>
            <w:r w:rsidR="00FC3B2D">
              <w:t>» июля</w:t>
            </w:r>
            <w:r w:rsidR="00716199">
              <w:t xml:space="preserve"> </w:t>
            </w:r>
            <w:r w:rsidR="00A12BD3">
              <w:t>2026 года</w:t>
            </w:r>
          </w:p>
        </w:tc>
      </w:tr>
      <w:tr w:rsidR="00A12BD3" w:rsidRPr="009D1166" w:rsidTr="00C15249">
        <w:trPr>
          <w:trHeight w:val="166"/>
        </w:trPr>
        <w:tc>
          <w:tcPr>
            <w:tcW w:w="562" w:type="dxa"/>
            <w:shd w:val="clear" w:color="auto" w:fill="auto"/>
          </w:tcPr>
          <w:p w:rsidR="00A12BD3" w:rsidRPr="009D1166" w:rsidRDefault="00A12BD3" w:rsidP="00A12BD3">
            <w:pPr>
              <w:jc w:val="center"/>
            </w:pPr>
            <w:r w:rsidRPr="009D1166">
              <w:t>4.</w:t>
            </w:r>
          </w:p>
        </w:tc>
        <w:tc>
          <w:tcPr>
            <w:tcW w:w="3969" w:type="dxa"/>
            <w:shd w:val="clear" w:color="auto" w:fill="auto"/>
          </w:tcPr>
          <w:p w:rsidR="00A12BD3" w:rsidRPr="009D1166" w:rsidRDefault="00A12BD3" w:rsidP="00A12BD3">
            <w:pPr>
              <w:jc w:val="center"/>
            </w:pPr>
            <w:r w:rsidRPr="009D1166">
              <w:t>Почтовый адрес и адрес электронной почты, по которым должны быть направлены заключения независимой экспертизы, замечания и предложения физических или юридических лиц либо их уполномоченных представителей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D3" w:rsidRDefault="00A12BD3" w:rsidP="00A12BD3">
            <w:pPr>
              <w:jc w:val="center"/>
            </w:pPr>
            <w:r w:rsidRPr="00213965">
              <w:t>607060, Нижегородская область, г. Выкса, ул. Красная площадь, д. 1</w:t>
            </w:r>
            <w:r>
              <w:t xml:space="preserve">, </w:t>
            </w:r>
            <w:r w:rsidRPr="00213965">
              <w:t xml:space="preserve">Адрес эл. почты: </w:t>
            </w:r>
          </w:p>
          <w:p w:rsidR="00A12BD3" w:rsidRDefault="007C7E40" w:rsidP="00A12BD3">
            <w:pPr>
              <w:jc w:val="center"/>
            </w:pPr>
            <w:hyperlink r:id="rId5" w:history="1">
              <w:r w:rsidR="00A12BD3" w:rsidRPr="009B12D3">
                <w:rPr>
                  <w:rStyle w:val="a3"/>
                  <w:lang w:val="en-US"/>
                </w:rPr>
                <w:t>nosova</w:t>
              </w:r>
              <w:r w:rsidR="00A12BD3" w:rsidRPr="009B12D3">
                <w:rPr>
                  <w:rStyle w:val="a3"/>
                </w:rPr>
                <w:t>.</w:t>
              </w:r>
              <w:r w:rsidR="00A12BD3" w:rsidRPr="009B12D3">
                <w:rPr>
                  <w:rStyle w:val="a3"/>
                  <w:lang w:val="en-US"/>
                </w:rPr>
                <w:t>yun</w:t>
              </w:r>
              <w:r w:rsidR="00A12BD3" w:rsidRPr="004255F4">
                <w:rPr>
                  <w:rStyle w:val="a3"/>
                </w:rPr>
                <w:t>@</w:t>
              </w:r>
              <w:r w:rsidR="00A12BD3" w:rsidRPr="009B12D3">
                <w:rPr>
                  <w:rStyle w:val="a3"/>
                  <w:lang w:val="en-US"/>
                </w:rPr>
                <w:t>vyksa</w:t>
              </w:r>
              <w:r w:rsidR="00A12BD3" w:rsidRPr="004255F4">
                <w:rPr>
                  <w:rStyle w:val="a3"/>
                </w:rPr>
                <w:t>-</w:t>
              </w:r>
              <w:r w:rsidR="00A12BD3" w:rsidRPr="009B12D3">
                <w:rPr>
                  <w:rStyle w:val="a3"/>
                  <w:lang w:val="en-US"/>
                </w:rPr>
                <w:t>okrug</w:t>
              </w:r>
              <w:r w:rsidR="00A12BD3" w:rsidRPr="004255F4">
                <w:rPr>
                  <w:rStyle w:val="a3"/>
                </w:rPr>
                <w:t>.</w:t>
              </w:r>
              <w:proofErr w:type="spellStart"/>
              <w:r w:rsidR="00A12BD3" w:rsidRPr="009B12D3">
                <w:rPr>
                  <w:rStyle w:val="a3"/>
                  <w:lang w:val="en-US"/>
                </w:rPr>
                <w:t>ru</w:t>
              </w:r>
              <w:proofErr w:type="spellEnd"/>
            </w:hyperlink>
            <w:r w:rsidR="00A12BD3" w:rsidRPr="004255F4">
              <w:t xml:space="preserve"> </w:t>
            </w:r>
          </w:p>
        </w:tc>
      </w:tr>
      <w:tr w:rsidR="00A12BD3" w:rsidRPr="009D1166" w:rsidTr="00C15249">
        <w:trPr>
          <w:trHeight w:val="208"/>
        </w:trPr>
        <w:tc>
          <w:tcPr>
            <w:tcW w:w="562" w:type="dxa"/>
            <w:shd w:val="clear" w:color="auto" w:fill="auto"/>
          </w:tcPr>
          <w:p w:rsidR="00A12BD3" w:rsidRPr="009D1166" w:rsidRDefault="00A12BD3" w:rsidP="00A12BD3">
            <w:pPr>
              <w:jc w:val="center"/>
            </w:pPr>
            <w:r w:rsidRPr="009D1166">
              <w:t>5.</w:t>
            </w:r>
          </w:p>
        </w:tc>
        <w:tc>
          <w:tcPr>
            <w:tcW w:w="3969" w:type="dxa"/>
            <w:shd w:val="clear" w:color="auto" w:fill="auto"/>
          </w:tcPr>
          <w:p w:rsidR="00A12BD3" w:rsidRPr="009D1166" w:rsidRDefault="00A12BD3" w:rsidP="00A12BD3">
            <w:pPr>
              <w:jc w:val="center"/>
            </w:pPr>
            <w:r w:rsidRPr="009D1166">
              <w:t xml:space="preserve">Срок направления заключений, замечаний и предложений физических или юридических лиц либо их уполномоченных </w:t>
            </w:r>
            <w:r w:rsidRPr="009D1166">
              <w:lastRenderedPageBreak/>
              <w:t>представителей по проекту административного регламента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D3" w:rsidRDefault="00A12BD3" w:rsidP="00A12BD3">
            <w:pPr>
              <w:jc w:val="center"/>
            </w:pPr>
          </w:p>
          <w:p w:rsidR="00A12BD3" w:rsidRDefault="007C7E40" w:rsidP="00A12BD3">
            <w:pPr>
              <w:jc w:val="center"/>
            </w:pPr>
            <w:r>
              <w:t>до «30</w:t>
            </w:r>
            <w:bookmarkStart w:id="0" w:name="_GoBack"/>
            <w:bookmarkEnd w:id="0"/>
            <w:r w:rsidR="00FC3B2D">
              <w:t>» июля</w:t>
            </w:r>
            <w:r w:rsidR="00A12BD3">
              <w:t xml:space="preserve"> 2026</w:t>
            </w:r>
            <w:r w:rsidR="00A12BD3" w:rsidRPr="007C085D">
              <w:t xml:space="preserve"> г</w:t>
            </w:r>
            <w:r w:rsidR="00A12BD3">
              <w:t>ода</w:t>
            </w:r>
          </w:p>
        </w:tc>
      </w:tr>
    </w:tbl>
    <w:p w:rsidR="00B6773A" w:rsidRDefault="007C7E40" w:rsidP="00B73B39"/>
    <w:sectPr w:rsidR="00B67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40E"/>
    <w:rsid w:val="000119D2"/>
    <w:rsid w:val="001034B2"/>
    <w:rsid w:val="001238F6"/>
    <w:rsid w:val="001421C9"/>
    <w:rsid w:val="00313D22"/>
    <w:rsid w:val="00341EAA"/>
    <w:rsid w:val="00486755"/>
    <w:rsid w:val="004F53E2"/>
    <w:rsid w:val="0057676C"/>
    <w:rsid w:val="00584E13"/>
    <w:rsid w:val="00613BE8"/>
    <w:rsid w:val="00707341"/>
    <w:rsid w:val="00716199"/>
    <w:rsid w:val="0079091F"/>
    <w:rsid w:val="007C45AC"/>
    <w:rsid w:val="007C7E40"/>
    <w:rsid w:val="00A12BD3"/>
    <w:rsid w:val="00AF2EFD"/>
    <w:rsid w:val="00B73B39"/>
    <w:rsid w:val="00BD4682"/>
    <w:rsid w:val="00CE72BB"/>
    <w:rsid w:val="00D60253"/>
    <w:rsid w:val="00E32FEF"/>
    <w:rsid w:val="00F5040E"/>
    <w:rsid w:val="00FC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E9685"/>
  <w15:chartTrackingRefBased/>
  <w15:docId w15:val="{33C6E018-C9AD-4F8E-BE1E-A63235C2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2B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9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osova.yun@vyksa-okrug.ru" TargetMode="External"/><Relationship Id="rId4" Type="http://schemas.openxmlformats.org/officeDocument/2006/relationships/hyperlink" Target="https://wyksa.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Носова Юлия Николаевна</dc:creator>
  <cp:keywords/>
  <dc:description/>
  <cp:lastModifiedBy>Носова Юлия Николаевна</cp:lastModifiedBy>
  <cp:revision>3</cp:revision>
  <dcterms:created xsi:type="dcterms:W3CDTF">2026-07-23T07:53:00Z</dcterms:created>
  <dcterms:modified xsi:type="dcterms:W3CDTF">2026-07-23T07:56:00Z</dcterms:modified>
</cp:coreProperties>
</file>